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32129" w14:textId="27CE092E" w:rsidR="00FD41A4" w:rsidRPr="00B5387E" w:rsidRDefault="004836D3" w:rsidP="006D5575">
      <w:pPr>
        <w:spacing w:beforeLines="50" w:before="156" w:afterLines="50" w:after="156" w:line="240" w:lineRule="atLeast"/>
        <w:jc w:val="center"/>
        <w:rPr>
          <w:rFonts w:ascii="小标宋" w:eastAsia="小标宋" w:hAnsi="黑体"/>
          <w:sz w:val="32"/>
          <w:szCs w:val="32"/>
        </w:rPr>
      </w:pPr>
      <w:r>
        <w:rPr>
          <w:rFonts w:ascii="小标宋" w:eastAsia="小标宋" w:hAnsi="黑体" w:hint="eastAsia"/>
          <w:sz w:val="32"/>
          <w:szCs w:val="32"/>
        </w:rPr>
        <w:t>土地工程</w:t>
      </w:r>
      <w:r w:rsidR="00B5387E" w:rsidRPr="00B5387E">
        <w:rPr>
          <w:rFonts w:ascii="小标宋" w:eastAsia="小标宋" w:hAnsi="黑体" w:hint="eastAsia"/>
          <w:sz w:val="32"/>
          <w:szCs w:val="32"/>
        </w:rPr>
        <w:t>学院2020年硕士</w:t>
      </w:r>
      <w:r>
        <w:rPr>
          <w:rFonts w:ascii="小标宋" w:eastAsia="小标宋" w:hAnsi="黑体" w:hint="eastAsia"/>
          <w:sz w:val="32"/>
          <w:szCs w:val="32"/>
        </w:rPr>
        <w:t>研究生</w:t>
      </w:r>
      <w:r w:rsidR="00B5387E" w:rsidRPr="00B5387E">
        <w:rPr>
          <w:rFonts w:ascii="小标宋" w:eastAsia="小标宋" w:hAnsi="黑体" w:hint="eastAsia"/>
          <w:sz w:val="32"/>
          <w:szCs w:val="32"/>
        </w:rPr>
        <w:t>招生</w:t>
      </w:r>
      <w:r w:rsidR="00FD41A4" w:rsidRPr="00B5387E">
        <w:rPr>
          <w:rFonts w:ascii="小标宋" w:eastAsia="小标宋" w:hAnsi="黑体" w:hint="eastAsia"/>
          <w:sz w:val="32"/>
          <w:szCs w:val="32"/>
        </w:rPr>
        <w:t>远程复试</w:t>
      </w:r>
      <w:r>
        <w:rPr>
          <w:rFonts w:ascii="小标宋" w:eastAsia="小标宋" w:hAnsi="黑体" w:hint="eastAsia"/>
          <w:sz w:val="32"/>
          <w:szCs w:val="32"/>
        </w:rPr>
        <w:t>流程</w:t>
      </w:r>
      <w:r w:rsidR="00FD41A4" w:rsidRPr="00B5387E">
        <w:rPr>
          <w:rFonts w:ascii="小标宋" w:eastAsia="小标宋" w:hAnsi="黑体" w:hint="eastAsia"/>
          <w:sz w:val="32"/>
          <w:szCs w:val="32"/>
        </w:rPr>
        <w:t>说明</w:t>
      </w:r>
    </w:p>
    <w:p w14:paraId="4AB523E4" w14:textId="15E885C0" w:rsidR="004836D3" w:rsidRPr="004836D3" w:rsidRDefault="00A4038D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按照</w:t>
      </w:r>
      <w:r w:rsidR="004836D3" w:rsidRPr="004836D3">
        <w:rPr>
          <w:rFonts w:ascii="仿宋" w:eastAsia="仿宋" w:hAnsi="仿宋" w:hint="eastAsia"/>
          <w:sz w:val="24"/>
          <w:szCs w:val="24"/>
        </w:rPr>
        <w:t>教育部与陕西省</w:t>
      </w:r>
      <w:r w:rsidR="004836D3" w:rsidRPr="004836D3">
        <w:rPr>
          <w:rFonts w:ascii="仿宋" w:eastAsia="仿宋" w:hAnsi="仿宋" w:hint="eastAsia"/>
          <w:sz w:val="24"/>
          <w:szCs w:val="24"/>
        </w:rPr>
        <w:t>、</w:t>
      </w:r>
      <w:r w:rsidR="004836D3" w:rsidRPr="004836D3">
        <w:rPr>
          <w:rFonts w:ascii="仿宋" w:eastAsia="仿宋" w:hAnsi="仿宋" w:hint="eastAsia"/>
          <w:sz w:val="24"/>
          <w:szCs w:val="24"/>
        </w:rPr>
        <w:t>教育厅</w:t>
      </w:r>
      <w:r w:rsidR="004836D3" w:rsidRPr="004836D3">
        <w:rPr>
          <w:rFonts w:ascii="仿宋" w:eastAsia="仿宋" w:hAnsi="仿宋" w:hint="eastAsia"/>
          <w:sz w:val="24"/>
          <w:szCs w:val="24"/>
        </w:rPr>
        <w:t>及学校</w:t>
      </w:r>
      <w:r w:rsidR="004836D3" w:rsidRPr="004836D3">
        <w:rPr>
          <w:rFonts w:ascii="仿宋" w:eastAsia="仿宋" w:hAnsi="仿宋" w:hint="eastAsia"/>
          <w:sz w:val="24"/>
          <w:szCs w:val="24"/>
        </w:rPr>
        <w:t>关于2020年硕士研究生招生复试的文件精神与要求</w:t>
      </w:r>
      <w:r w:rsidR="004836D3" w:rsidRPr="004836D3">
        <w:rPr>
          <w:rFonts w:ascii="仿宋" w:eastAsia="仿宋" w:hAnsi="仿宋" w:hint="eastAsia"/>
          <w:sz w:val="24"/>
          <w:szCs w:val="24"/>
        </w:rPr>
        <w:t>，</w:t>
      </w:r>
      <w:r w:rsidR="00050B81" w:rsidRPr="004836D3">
        <w:rPr>
          <w:rFonts w:ascii="仿宋" w:eastAsia="仿宋" w:hAnsi="仿宋" w:hint="eastAsia"/>
          <w:sz w:val="24"/>
          <w:szCs w:val="24"/>
        </w:rPr>
        <w:t>坚持复试的安全性、公平性、科学性原则，充分发挥复试的选拔作用，</w:t>
      </w:r>
      <w:r w:rsidR="00632F01" w:rsidRPr="004836D3">
        <w:rPr>
          <w:rFonts w:ascii="仿宋" w:eastAsia="仿宋" w:hAnsi="仿宋" w:hint="eastAsia"/>
          <w:sz w:val="24"/>
          <w:szCs w:val="24"/>
        </w:rPr>
        <w:t>加强</w:t>
      </w:r>
      <w:r w:rsidRPr="004836D3">
        <w:rPr>
          <w:rFonts w:ascii="仿宋" w:eastAsia="仿宋" w:hAnsi="仿宋" w:hint="eastAsia"/>
          <w:sz w:val="24"/>
          <w:szCs w:val="24"/>
        </w:rPr>
        <w:t>和</w:t>
      </w:r>
      <w:r w:rsidR="00632F01" w:rsidRPr="004836D3">
        <w:rPr>
          <w:rFonts w:ascii="仿宋" w:eastAsia="仿宋" w:hAnsi="仿宋" w:hint="eastAsia"/>
          <w:sz w:val="24"/>
          <w:szCs w:val="24"/>
        </w:rPr>
        <w:t>规范</w:t>
      </w:r>
      <w:r w:rsidR="00C815E1" w:rsidRPr="004836D3">
        <w:rPr>
          <w:rFonts w:ascii="仿宋" w:eastAsia="仿宋" w:hAnsi="仿宋" w:hint="eastAsia"/>
          <w:sz w:val="24"/>
          <w:szCs w:val="24"/>
        </w:rPr>
        <w:t>对远程</w:t>
      </w:r>
      <w:r w:rsidRPr="004836D3">
        <w:rPr>
          <w:rFonts w:ascii="仿宋" w:eastAsia="仿宋" w:hAnsi="仿宋" w:hint="eastAsia"/>
          <w:sz w:val="24"/>
          <w:szCs w:val="24"/>
        </w:rPr>
        <w:t>网络复试过程</w:t>
      </w:r>
      <w:r w:rsidR="00C815E1" w:rsidRPr="004836D3">
        <w:rPr>
          <w:rFonts w:ascii="仿宋" w:eastAsia="仿宋" w:hAnsi="仿宋" w:hint="eastAsia"/>
          <w:sz w:val="24"/>
          <w:szCs w:val="24"/>
        </w:rPr>
        <w:t>的管控</w:t>
      </w:r>
      <w:r w:rsidRPr="004836D3">
        <w:rPr>
          <w:rFonts w:ascii="仿宋" w:eastAsia="仿宋" w:hAnsi="仿宋" w:hint="eastAsia"/>
          <w:sz w:val="24"/>
          <w:szCs w:val="24"/>
        </w:rPr>
        <w:t>，</w:t>
      </w:r>
      <w:r w:rsidR="00050B81" w:rsidRPr="004836D3">
        <w:rPr>
          <w:rFonts w:ascii="仿宋" w:eastAsia="仿宋" w:hAnsi="仿宋" w:hint="eastAsia"/>
          <w:sz w:val="24"/>
          <w:szCs w:val="24"/>
        </w:rPr>
        <w:t>现将</w:t>
      </w:r>
      <w:r w:rsidR="00EE771F">
        <w:rPr>
          <w:rFonts w:ascii="仿宋" w:eastAsia="仿宋" w:hAnsi="仿宋" w:hint="eastAsia"/>
          <w:sz w:val="24"/>
          <w:szCs w:val="24"/>
        </w:rPr>
        <w:t>我</w:t>
      </w:r>
      <w:r w:rsidR="00B5387E" w:rsidRPr="004836D3">
        <w:rPr>
          <w:rFonts w:ascii="仿宋" w:eastAsia="仿宋" w:hAnsi="仿宋" w:hint="eastAsia"/>
          <w:sz w:val="24"/>
          <w:szCs w:val="24"/>
        </w:rPr>
        <w:t>院</w:t>
      </w:r>
      <w:r w:rsidR="00050B81" w:rsidRPr="004836D3">
        <w:rPr>
          <w:rFonts w:ascii="仿宋" w:eastAsia="仿宋" w:hAnsi="仿宋" w:hint="eastAsia"/>
          <w:sz w:val="24"/>
          <w:szCs w:val="24"/>
        </w:rPr>
        <w:t>网络远程复试从硬件设备、软件平台、复试流程以及注意事项等方面说明如下。</w:t>
      </w:r>
    </w:p>
    <w:p w14:paraId="3B9C7631" w14:textId="7777777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一、硬件与设备</w:t>
      </w:r>
    </w:p>
    <w:p w14:paraId="3661ED92" w14:textId="48950C5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4836D3">
        <w:rPr>
          <w:rFonts w:ascii="仿宋" w:eastAsia="仿宋" w:hAnsi="仿宋" w:hint="eastAsia"/>
          <w:sz w:val="24"/>
          <w:szCs w:val="24"/>
        </w:rPr>
        <w:t>面试采用双机位模式，推荐使用笔记本电脑（或有外接摄像头的台式电脑）与有摄像功能的手机（或平板电脑）的组合设备，其中电脑作为主机位</w:t>
      </w:r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proofErr w:type="gramStart"/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主机位设备</w:t>
      </w:r>
      <w:proofErr w:type="gramEnd"/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需配有清晰音质通话功能的麦克风），</w:t>
      </w:r>
      <w:r w:rsidRPr="004836D3">
        <w:rPr>
          <w:rFonts w:ascii="仿宋" w:eastAsia="仿宋" w:hAnsi="仿宋" w:hint="eastAsia"/>
          <w:sz w:val="24"/>
          <w:szCs w:val="24"/>
        </w:rPr>
        <w:t>手机（或平板电脑）作为辅助机位。其次建议使用两部具有摄像功能的手机（或平板电脑），分别作为主、辅助机位。</w:t>
      </w:r>
    </w:p>
    <w:p w14:paraId="65E3BDB3" w14:textId="5DBFE024" w:rsidR="004836D3" w:rsidRPr="004836D3" w:rsidRDefault="004836D3" w:rsidP="004836D3">
      <w:pPr>
        <w:spacing w:line="360" w:lineRule="auto"/>
        <w:ind w:firstLine="20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cs="Segoe UI"/>
          <w:noProof/>
          <w:color w:val="000000"/>
          <w:sz w:val="24"/>
          <w:szCs w:val="24"/>
        </w:rPr>
        <w:drawing>
          <wp:inline distT="0" distB="0" distL="0" distR="0" wp14:anchorId="2506AB5B" wp14:editId="0BE89994">
            <wp:extent cx="2462037" cy="1690120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6D3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019795E7" wp14:editId="2F5E6B0D">
            <wp:extent cx="2562447" cy="1656067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/>
                  </pic:blipFill>
                  <pic:spPr bwMode="auto"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36D3">
        <w:rPr>
          <w:rFonts w:ascii="仿宋" w:eastAsia="仿宋" w:hAnsi="仿宋" w:cs="Segoe UI" w:hint="eastAsia"/>
          <w:noProof/>
          <w:color w:val="000000"/>
          <w:sz w:val="24"/>
          <w:szCs w:val="24"/>
        </w:rPr>
        <w:t xml:space="preserve">  </w:t>
      </w:r>
    </w:p>
    <w:p w14:paraId="6CF156B0" w14:textId="7777777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proofErr w:type="gramStart"/>
      <w:r w:rsidRPr="004836D3">
        <w:rPr>
          <w:rFonts w:ascii="仿宋" w:eastAsia="仿宋" w:hAnsi="仿宋" w:hint="eastAsia"/>
          <w:sz w:val="24"/>
          <w:szCs w:val="24"/>
        </w:rPr>
        <w:t>主机位设备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拍摄考生正面，需保证考生头部、肩部与双手出现在画面中间位置。辅助机位设备</w:t>
      </w:r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从考生后方成45°拍摄</w:t>
      </w:r>
      <w:r w:rsidRPr="004836D3">
        <w:rPr>
          <w:rFonts w:ascii="仿宋" w:eastAsia="仿宋" w:hAnsi="仿宋" w:hint="eastAsia"/>
          <w:sz w:val="24"/>
          <w:szCs w:val="24"/>
        </w:rPr>
        <w:t>，确保兼顾考生考试环境，</w:t>
      </w:r>
      <w:r w:rsidRPr="004836D3">
        <w:rPr>
          <w:rFonts w:ascii="仿宋" w:eastAsia="仿宋" w:hAnsi="仿宋" w:hint="eastAsia"/>
          <w:b/>
          <w:sz w:val="24"/>
          <w:szCs w:val="24"/>
        </w:rPr>
        <w:t>建议提前准备三脚架或手机支架安置手机。</w:t>
      </w:r>
    </w:p>
    <w:p w14:paraId="2F020897" w14:textId="4E2316D6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4836D3">
        <w:rPr>
          <w:rFonts w:ascii="仿宋" w:eastAsia="仿宋" w:hAnsi="仿宋" w:hint="eastAsia"/>
          <w:sz w:val="24"/>
          <w:szCs w:val="24"/>
        </w:rPr>
        <w:t>复试过程中应有畅通</w:t>
      </w:r>
      <w:r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的网络环境保</w:t>
      </w:r>
      <w:r w:rsidRPr="004836D3">
        <w:rPr>
          <w:rFonts w:ascii="仿宋" w:eastAsia="仿宋" w:hAnsi="仿宋" w:hint="eastAsia"/>
          <w:sz w:val="24"/>
          <w:szCs w:val="24"/>
        </w:rPr>
        <w:t>障（宽带网络或4G/5G网络），若使用移动数据进行复试，每位考生进行完整的面试流程预计平均消耗不小于150M流量，请考生自行提前备足流量。</w:t>
      </w:r>
    </w:p>
    <w:p w14:paraId="7C105CD9" w14:textId="3D0474C2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Pr="004836D3">
        <w:rPr>
          <w:rFonts w:ascii="仿宋" w:eastAsia="仿宋" w:hAnsi="仿宋" w:hint="eastAsia"/>
          <w:sz w:val="24"/>
          <w:szCs w:val="24"/>
        </w:rPr>
        <w:t>复试过程中使用到的所有设备应连接电源或电量充足，以防出现中途断电、停机现象。</w:t>
      </w:r>
    </w:p>
    <w:p w14:paraId="78FC5657" w14:textId="77777777" w:rsidR="004836D3" w:rsidRPr="004836D3" w:rsidRDefault="004836D3" w:rsidP="004836D3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</w:p>
    <w:p w14:paraId="7A556CF4" w14:textId="12E48733" w:rsidR="00414410" w:rsidRPr="004836D3" w:rsidRDefault="00050B81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二</w:t>
      </w:r>
      <w:r w:rsidR="00414410" w:rsidRPr="004836D3">
        <w:rPr>
          <w:rFonts w:ascii="仿宋" w:eastAsia="仿宋" w:hAnsi="仿宋" w:hint="eastAsia"/>
          <w:b/>
          <w:sz w:val="24"/>
          <w:szCs w:val="24"/>
        </w:rPr>
        <w:t>、软件与平台</w:t>
      </w:r>
    </w:p>
    <w:p w14:paraId="3855405F" w14:textId="4F917F5C" w:rsidR="00414410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3544E">
        <w:rPr>
          <w:rFonts w:ascii="仿宋" w:eastAsia="仿宋" w:hAnsi="仿宋" w:hint="eastAsia"/>
          <w:sz w:val="24"/>
          <w:szCs w:val="24"/>
        </w:rPr>
        <w:t>1.</w:t>
      </w:r>
      <w:r w:rsidR="00414410" w:rsidRPr="004836D3">
        <w:rPr>
          <w:rFonts w:ascii="仿宋" w:eastAsia="仿宋" w:hAnsi="仿宋"/>
          <w:sz w:val="24"/>
          <w:szCs w:val="24"/>
        </w:rPr>
        <w:t>我</w:t>
      </w:r>
      <w:r w:rsidR="00B5387E" w:rsidRPr="004836D3">
        <w:rPr>
          <w:rFonts w:ascii="仿宋" w:eastAsia="仿宋" w:hAnsi="仿宋" w:hint="eastAsia"/>
          <w:sz w:val="24"/>
          <w:szCs w:val="24"/>
        </w:rPr>
        <w:t>院</w:t>
      </w:r>
      <w:r w:rsidR="00414410" w:rsidRPr="004836D3">
        <w:rPr>
          <w:rFonts w:ascii="仿宋" w:eastAsia="仿宋" w:hAnsi="仿宋"/>
          <w:sz w:val="24"/>
          <w:szCs w:val="24"/>
        </w:rPr>
        <w:t>远程复试</w:t>
      </w:r>
      <w:r w:rsidR="00C90587" w:rsidRPr="004836D3">
        <w:rPr>
          <w:rFonts w:ascii="仿宋" w:eastAsia="仿宋" w:hAnsi="仿宋" w:hint="eastAsia"/>
          <w:sz w:val="24"/>
          <w:szCs w:val="24"/>
        </w:rPr>
        <w:t>平台</w:t>
      </w:r>
      <w:r w:rsidR="00414410" w:rsidRPr="004836D3">
        <w:rPr>
          <w:rFonts w:ascii="仿宋" w:eastAsia="仿宋" w:hAnsi="仿宋"/>
          <w:sz w:val="24"/>
          <w:szCs w:val="24"/>
        </w:rPr>
        <w:t>将</w:t>
      </w:r>
      <w:proofErr w:type="gramStart"/>
      <w:r w:rsidR="00414410" w:rsidRPr="004836D3">
        <w:rPr>
          <w:rFonts w:ascii="仿宋" w:eastAsia="仿宋" w:hAnsi="仿宋"/>
          <w:sz w:val="24"/>
          <w:szCs w:val="24"/>
        </w:rPr>
        <w:t>采用腾讯会议</w:t>
      </w:r>
      <w:proofErr w:type="gramEnd"/>
      <w:r w:rsidR="00AC2CC9" w:rsidRPr="004836D3">
        <w:rPr>
          <w:rFonts w:ascii="仿宋" w:eastAsia="仿宋" w:hAnsi="仿宋"/>
          <w:sz w:val="24"/>
          <w:szCs w:val="24"/>
        </w:rPr>
        <w:t>软件，</w:t>
      </w:r>
      <w:proofErr w:type="gramStart"/>
      <w:r w:rsidR="00AC2CC9" w:rsidRPr="004836D3">
        <w:rPr>
          <w:rFonts w:ascii="仿宋" w:eastAsia="仿宋" w:hAnsi="仿宋"/>
          <w:sz w:val="24"/>
          <w:szCs w:val="24"/>
        </w:rPr>
        <w:t>腾讯会议</w:t>
      </w:r>
      <w:proofErr w:type="gramEnd"/>
      <w:r w:rsidR="00AC2CC9" w:rsidRPr="004836D3">
        <w:rPr>
          <w:rFonts w:ascii="仿宋" w:eastAsia="仿宋" w:hAnsi="仿宋"/>
          <w:sz w:val="24"/>
          <w:szCs w:val="24"/>
        </w:rPr>
        <w:t>支持多平台使用，</w:t>
      </w:r>
      <w:r w:rsidR="00AC2CC9" w:rsidRPr="004836D3">
        <w:rPr>
          <w:rFonts w:ascii="仿宋" w:eastAsia="仿宋" w:hAnsi="仿宋" w:hint="eastAsia"/>
          <w:sz w:val="24"/>
          <w:szCs w:val="24"/>
        </w:rPr>
        <w:t>请各位考生提前在</w:t>
      </w:r>
      <w:hyperlink r:id="rId11" w:history="1">
        <w:r w:rsidR="00AC2CC9" w:rsidRPr="004836D3">
          <w:rPr>
            <w:rFonts w:ascii="仿宋" w:eastAsia="仿宋" w:hAnsi="仿宋"/>
            <w:sz w:val="24"/>
            <w:szCs w:val="24"/>
          </w:rPr>
          <w:t>https://meeting.tencent.com/download-center.html</w:t>
        </w:r>
      </w:hyperlink>
      <w:proofErr w:type="gramStart"/>
      <w:r w:rsidR="00AC2CC9" w:rsidRPr="004836D3">
        <w:rPr>
          <w:rFonts w:ascii="仿宋" w:eastAsia="仿宋" w:hAnsi="仿宋" w:hint="eastAsia"/>
          <w:sz w:val="24"/>
          <w:szCs w:val="24"/>
        </w:rPr>
        <w:t>下载腾讯</w:t>
      </w:r>
      <w:r w:rsidR="00AC2CC9" w:rsidRPr="004836D3">
        <w:rPr>
          <w:rFonts w:ascii="仿宋" w:eastAsia="仿宋" w:hAnsi="仿宋" w:hint="eastAsia"/>
          <w:sz w:val="24"/>
          <w:szCs w:val="24"/>
        </w:rPr>
        <w:lastRenderedPageBreak/>
        <w:t>会议</w:t>
      </w:r>
      <w:proofErr w:type="gramEnd"/>
      <w:r w:rsidR="00AC2CC9" w:rsidRPr="004836D3">
        <w:rPr>
          <w:rFonts w:ascii="仿宋" w:eastAsia="仿宋" w:hAnsi="仿宋" w:hint="eastAsia"/>
          <w:sz w:val="24"/>
          <w:szCs w:val="24"/>
        </w:rPr>
        <w:t>客户端，并阅读其官网使用手册，</w:t>
      </w:r>
      <w:r w:rsidR="008B0746" w:rsidRPr="004836D3">
        <w:rPr>
          <w:rFonts w:ascii="仿宋" w:eastAsia="仿宋" w:hAnsi="仿宋" w:hint="eastAsia"/>
          <w:sz w:val="24"/>
          <w:szCs w:val="24"/>
        </w:rPr>
        <w:t>熟悉平台基本功能与使用流程。</w:t>
      </w:r>
      <w:r w:rsidR="00366B62" w:rsidRPr="004836D3">
        <w:rPr>
          <w:rFonts w:ascii="仿宋" w:eastAsia="仿宋" w:hAnsi="仿宋" w:hint="eastAsia"/>
          <w:sz w:val="24"/>
          <w:szCs w:val="24"/>
        </w:rPr>
        <w:t>考生需提前注册</w:t>
      </w:r>
      <w:proofErr w:type="gramStart"/>
      <w:r w:rsidR="00366B62" w:rsidRPr="004836D3">
        <w:rPr>
          <w:rFonts w:ascii="仿宋" w:eastAsia="仿宋" w:hAnsi="仿宋" w:hint="eastAsia"/>
          <w:sz w:val="24"/>
          <w:szCs w:val="24"/>
        </w:rPr>
        <w:t>两个腾讯会议</w:t>
      </w:r>
      <w:proofErr w:type="gramEnd"/>
      <w:r w:rsidR="00366B62" w:rsidRPr="004836D3">
        <w:rPr>
          <w:rFonts w:ascii="仿宋" w:eastAsia="仿宋" w:hAnsi="仿宋" w:hint="eastAsia"/>
          <w:sz w:val="24"/>
          <w:szCs w:val="24"/>
        </w:rPr>
        <w:t>账号，以实现双机位复试模式。</w:t>
      </w:r>
    </w:p>
    <w:p w14:paraId="2CEFD4E6" w14:textId="7CF7FA09" w:rsidR="00B5387E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B5387E" w:rsidRPr="004836D3">
        <w:rPr>
          <w:rFonts w:ascii="仿宋" w:eastAsia="仿宋" w:hAnsi="仿宋" w:hint="eastAsia"/>
          <w:sz w:val="24"/>
          <w:szCs w:val="24"/>
        </w:rPr>
        <w:t>我院远程复试备用平台采用</w:t>
      </w:r>
      <w:r w:rsidR="00B5387E" w:rsidRPr="004836D3">
        <w:rPr>
          <w:rFonts w:ascii="仿宋" w:eastAsia="仿宋" w:hAnsi="仿宋"/>
          <w:sz w:val="24"/>
          <w:szCs w:val="24"/>
        </w:rPr>
        <w:t>ZOOM</w:t>
      </w:r>
      <w:r w:rsidR="00B5387E" w:rsidRPr="004836D3">
        <w:rPr>
          <w:rFonts w:ascii="仿宋" w:eastAsia="仿宋" w:hAnsi="仿宋" w:hint="eastAsia"/>
          <w:sz w:val="24"/>
          <w:szCs w:val="24"/>
        </w:rPr>
        <w:t>软件，请各位考生提前在</w:t>
      </w:r>
      <w:hyperlink r:id="rId12" w:history="1">
        <w:r w:rsidR="00B5387E" w:rsidRPr="004836D3">
          <w:rPr>
            <w:rFonts w:ascii="仿宋" w:eastAsia="仿宋" w:hAnsi="仿宋"/>
            <w:sz w:val="24"/>
            <w:szCs w:val="24"/>
          </w:rPr>
          <w:t>https://www.zoom.edu.cn/</w:t>
        </w:r>
      </w:hyperlink>
      <w:r w:rsidR="00B5387E" w:rsidRPr="004836D3">
        <w:rPr>
          <w:rFonts w:ascii="仿宋" w:eastAsia="仿宋" w:hAnsi="仿宋"/>
          <w:sz w:val="24"/>
          <w:szCs w:val="24"/>
        </w:rPr>
        <w:t xml:space="preserve"> </w:t>
      </w:r>
      <w:r w:rsidR="00B5387E" w:rsidRPr="004836D3">
        <w:rPr>
          <w:rFonts w:ascii="仿宋" w:eastAsia="仿宋" w:hAnsi="仿宋" w:hint="eastAsia"/>
          <w:sz w:val="24"/>
          <w:szCs w:val="24"/>
        </w:rPr>
        <w:t>下载Z</w:t>
      </w:r>
      <w:r w:rsidR="00B5387E" w:rsidRPr="004836D3">
        <w:rPr>
          <w:rFonts w:ascii="仿宋" w:eastAsia="仿宋" w:hAnsi="仿宋"/>
          <w:sz w:val="24"/>
          <w:szCs w:val="24"/>
        </w:rPr>
        <w:t>OOM</w:t>
      </w:r>
      <w:r w:rsidR="00B5387E" w:rsidRPr="004836D3">
        <w:rPr>
          <w:rFonts w:ascii="仿宋" w:eastAsia="仿宋" w:hAnsi="仿宋" w:hint="eastAsia"/>
          <w:sz w:val="24"/>
          <w:szCs w:val="24"/>
        </w:rPr>
        <w:t>客户端，并阅读其官网使用手册，熟悉平台基本功能与使用流程。同样，考生需提前注册两个Z</w:t>
      </w:r>
      <w:r w:rsidR="00B5387E" w:rsidRPr="004836D3">
        <w:rPr>
          <w:rFonts w:ascii="仿宋" w:eastAsia="仿宋" w:hAnsi="仿宋"/>
          <w:sz w:val="24"/>
          <w:szCs w:val="24"/>
        </w:rPr>
        <w:t>OOM</w:t>
      </w:r>
      <w:r w:rsidR="00B5387E" w:rsidRPr="004836D3">
        <w:rPr>
          <w:rFonts w:ascii="仿宋" w:eastAsia="仿宋" w:hAnsi="仿宋" w:hint="eastAsia"/>
          <w:sz w:val="24"/>
          <w:szCs w:val="24"/>
        </w:rPr>
        <w:t>账号。</w:t>
      </w:r>
    </w:p>
    <w:p w14:paraId="5B8B7140" w14:textId="5BA06513" w:rsidR="004836D3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4836D3" w:rsidRPr="004836D3">
        <w:rPr>
          <w:rFonts w:ascii="仿宋" w:eastAsia="仿宋" w:hAnsi="仿宋" w:hint="eastAsia"/>
          <w:sz w:val="24"/>
          <w:szCs w:val="24"/>
        </w:rPr>
        <w:t>复试前我院将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组建分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专业复试工作QQ群（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微信群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），将会在“</w:t>
      </w:r>
      <w:r w:rsidR="004836D3" w:rsidRPr="004836D3">
        <w:rPr>
          <w:rFonts w:ascii="仿宋" w:eastAsia="仿宋" w:hAnsi="仿宋"/>
          <w:sz w:val="24"/>
          <w:szCs w:val="24"/>
        </w:rPr>
        <w:t>2020年土地学院硕士复试群</w:t>
      </w:r>
      <w:r w:rsidR="004836D3" w:rsidRPr="004836D3">
        <w:rPr>
          <w:rFonts w:ascii="仿宋" w:eastAsia="仿宋" w:hAnsi="仿宋" w:hint="eastAsia"/>
          <w:sz w:val="24"/>
          <w:szCs w:val="24"/>
        </w:rPr>
        <w:t>”（群号：</w:t>
      </w:r>
      <w:r w:rsidR="004836D3" w:rsidRPr="004836D3">
        <w:rPr>
          <w:rFonts w:ascii="仿宋" w:eastAsia="仿宋" w:hAnsi="仿宋"/>
          <w:sz w:val="24"/>
          <w:szCs w:val="24"/>
        </w:rPr>
        <w:t>742054175</w:t>
      </w:r>
      <w:r w:rsidR="004836D3" w:rsidRPr="004836D3">
        <w:rPr>
          <w:rFonts w:ascii="仿宋" w:eastAsia="仿宋" w:hAnsi="仿宋" w:hint="eastAsia"/>
          <w:sz w:val="24"/>
          <w:szCs w:val="24"/>
        </w:rPr>
        <w:t>）中公布。</w:t>
      </w:r>
    </w:p>
    <w:p w14:paraId="2C9CCD10" w14:textId="06A74EEC" w:rsidR="00AC2CC9" w:rsidRPr="004836D3" w:rsidRDefault="00AC2CC9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380F070" w14:textId="4FBB1054" w:rsidR="004A2141" w:rsidRPr="004836D3" w:rsidRDefault="00050B81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三</w:t>
      </w:r>
      <w:r w:rsidR="004A2141" w:rsidRPr="004836D3">
        <w:rPr>
          <w:rFonts w:ascii="仿宋" w:eastAsia="仿宋" w:hAnsi="仿宋" w:hint="eastAsia"/>
          <w:b/>
          <w:sz w:val="24"/>
          <w:szCs w:val="24"/>
        </w:rPr>
        <w:t>、网络复试流程</w:t>
      </w:r>
    </w:p>
    <w:p w14:paraId="4F4CD8F6" w14:textId="4C815504" w:rsidR="004836D3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4836D3" w:rsidRPr="004836D3">
        <w:rPr>
          <w:rFonts w:ascii="仿宋" w:eastAsia="仿宋" w:hAnsi="仿宋" w:hint="eastAsia"/>
          <w:sz w:val="24"/>
          <w:szCs w:val="24"/>
        </w:rPr>
        <w:t>复试前，学院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在官网发布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复试工作通知并附件上传《长安大学2020年硕士研究生诚信复试承诺书》，并负责联系符合我院复试资格的考生，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组建分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专业复试工作QQ群（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微信群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），收集、汇总、审核考生复试材料，完成各专业面试小组分组工作，并组建面试小组工作QQ群（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微信群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）。学院会将指定专人（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秘书）在复试前完成软硬件平台测试工作，对组内考生面试顺序进行随机排序，并在工作群中公示面试顺序。</w:t>
      </w:r>
    </w:p>
    <w:p w14:paraId="4B12589C" w14:textId="4810677D" w:rsidR="004836D3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4836D3" w:rsidRPr="004836D3">
        <w:rPr>
          <w:rFonts w:ascii="仿宋" w:eastAsia="仿宋" w:hAnsi="仿宋" w:hint="eastAsia"/>
          <w:sz w:val="24"/>
          <w:szCs w:val="24"/>
        </w:rPr>
        <w:t>复试时，考生在面试小组工作群候考，</w:t>
      </w:r>
      <w:proofErr w:type="gramStart"/>
      <w:r w:rsidR="004836D3"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="004836D3" w:rsidRPr="004836D3">
        <w:rPr>
          <w:rFonts w:ascii="仿宋" w:eastAsia="仿宋" w:hAnsi="仿宋" w:hint="eastAsia"/>
          <w:sz w:val="24"/>
          <w:szCs w:val="24"/>
        </w:rPr>
        <w:t>秘书负责考生的进场顺序，</w:t>
      </w:r>
      <w:r w:rsidR="004836D3"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通知备考考生做好进场准备(需及时向考生发</w:t>
      </w:r>
      <w:r w:rsidR="004836D3" w:rsidRPr="004836D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放会议ID</w:t>
      </w:r>
      <w:r w:rsidR="004836D3" w:rsidRPr="004836D3">
        <w:rPr>
          <w:rFonts w:ascii="仿宋" w:eastAsia="仿宋" w:hAnsi="仿宋" w:hint="eastAsia"/>
          <w:color w:val="000000" w:themeColor="text1"/>
          <w:sz w:val="24"/>
          <w:szCs w:val="24"/>
        </w:rPr>
        <w:t>)。</w:t>
      </w:r>
      <w:r w:rsidR="004836D3" w:rsidRPr="004836D3">
        <w:rPr>
          <w:rFonts w:ascii="仿宋" w:eastAsia="仿宋" w:hAnsi="仿宋" w:hint="eastAsia"/>
          <w:b/>
          <w:bCs/>
          <w:sz w:val="24"/>
          <w:szCs w:val="24"/>
        </w:rPr>
        <w:t>进入网络会议室后，考生需将本人面部放大至屏幕中间，并把身份证举至胸前，由</w:t>
      </w:r>
      <w:proofErr w:type="gramStart"/>
      <w:r w:rsidR="004836D3" w:rsidRPr="004836D3">
        <w:rPr>
          <w:rFonts w:ascii="仿宋" w:eastAsia="仿宋" w:hAnsi="仿宋" w:hint="eastAsia"/>
          <w:b/>
          <w:bCs/>
          <w:sz w:val="24"/>
          <w:szCs w:val="24"/>
        </w:rPr>
        <w:t>面试组</w:t>
      </w:r>
      <w:proofErr w:type="gramEnd"/>
      <w:r w:rsidR="004836D3" w:rsidRPr="004836D3">
        <w:rPr>
          <w:rFonts w:ascii="仿宋" w:eastAsia="仿宋" w:hAnsi="仿宋" w:hint="eastAsia"/>
          <w:b/>
          <w:bCs/>
          <w:sz w:val="24"/>
          <w:szCs w:val="24"/>
        </w:rPr>
        <w:t>秘书比对本地考生图像库，审核考生身份。</w:t>
      </w:r>
    </w:p>
    <w:p w14:paraId="7C1C5F12" w14:textId="67782242" w:rsidR="004836D3" w:rsidRPr="004836D3" w:rsidRDefault="004836D3" w:rsidP="004836D3">
      <w:pPr>
        <w:spacing w:line="360" w:lineRule="auto"/>
        <w:ind w:firstLine="200"/>
        <w:jc w:val="center"/>
        <w:rPr>
          <w:rFonts w:ascii="仿宋" w:eastAsia="仿宋" w:hAnsi="仿宋" w:hint="eastAsia"/>
          <w:b/>
          <w:bCs/>
          <w:sz w:val="24"/>
          <w:szCs w:val="24"/>
        </w:rPr>
      </w:pPr>
      <w:r w:rsidRPr="004836D3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06C72D66" wp14:editId="2225595B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2ADC" w14:textId="19DE3177" w:rsidR="004836D3" w:rsidRPr="004836D3" w:rsidRDefault="004836D3" w:rsidP="004836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完成身份核验后，考生需向</w:t>
      </w:r>
      <w:proofErr w:type="gramStart"/>
      <w:r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成员全方位展示面试空间环境，并需满足以下条件：</w:t>
      </w:r>
    </w:p>
    <w:p w14:paraId="1102031E" w14:textId="77777777" w:rsidR="004659C5" w:rsidRPr="004659C5" w:rsidRDefault="004836D3" w:rsidP="004659C5">
      <w:pPr>
        <w:pStyle w:val="a5"/>
        <w:numPr>
          <w:ilvl w:val="0"/>
          <w:numId w:val="5"/>
        </w:numPr>
        <w:spacing w:line="360" w:lineRule="auto"/>
        <w:ind w:left="0" w:firstLine="480"/>
        <w:rPr>
          <w:rFonts w:ascii="仿宋" w:eastAsia="仿宋" w:hAnsi="仿宋" w:hint="eastAsia"/>
          <w:sz w:val="24"/>
          <w:szCs w:val="24"/>
        </w:rPr>
      </w:pPr>
      <w:r w:rsidRPr="004659C5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考生应考空间环境符合要求（除考生外无其他人员在场，网络通畅、光线适宜、安静、无干扰、相对封闭的独立空间，复试场所考生座位1.5m范围内不得存放任何书刊、报纸、资料、其他电子设备等）；</w:t>
      </w:r>
    </w:p>
    <w:p w14:paraId="7CC36D01" w14:textId="153E4BC6" w:rsidR="004659C5" w:rsidRPr="004659C5" w:rsidRDefault="004836D3" w:rsidP="004659C5">
      <w:pPr>
        <w:pStyle w:val="a5"/>
        <w:numPr>
          <w:ilvl w:val="0"/>
          <w:numId w:val="5"/>
        </w:numPr>
        <w:spacing w:line="360" w:lineRule="auto"/>
        <w:ind w:left="0" w:firstLine="480"/>
        <w:rPr>
          <w:rFonts w:ascii="仿宋" w:eastAsia="仿宋" w:hAnsi="仿宋" w:hint="eastAsia"/>
          <w:sz w:val="24"/>
          <w:szCs w:val="24"/>
        </w:rPr>
      </w:pPr>
      <w:r w:rsidRPr="004659C5">
        <w:rPr>
          <w:rFonts w:ascii="仿宋" w:eastAsia="仿宋" w:hAnsi="仿宋" w:hint="eastAsia"/>
          <w:sz w:val="24"/>
          <w:szCs w:val="24"/>
        </w:rPr>
        <w:t>硬件设备设施满足网络远程面试双机位要求；</w:t>
      </w:r>
    </w:p>
    <w:p w14:paraId="1B5063E1" w14:textId="7039BA78" w:rsidR="004836D3" w:rsidRPr="004659C5" w:rsidRDefault="004836D3" w:rsidP="004659C5">
      <w:pPr>
        <w:pStyle w:val="a5"/>
        <w:numPr>
          <w:ilvl w:val="0"/>
          <w:numId w:val="5"/>
        </w:numPr>
        <w:spacing w:line="360" w:lineRule="auto"/>
        <w:ind w:left="0" w:firstLine="480"/>
        <w:rPr>
          <w:rFonts w:ascii="仿宋" w:eastAsia="仿宋" w:hAnsi="仿宋" w:hint="eastAsia"/>
          <w:sz w:val="24"/>
          <w:szCs w:val="24"/>
        </w:rPr>
      </w:pPr>
      <w:r w:rsidRPr="004659C5">
        <w:rPr>
          <w:rFonts w:ascii="仿宋" w:eastAsia="仿宋" w:hAnsi="仿宋" w:hint="eastAsia"/>
          <w:sz w:val="24"/>
          <w:szCs w:val="24"/>
        </w:rPr>
        <w:t>软件安装正确，画面、音质调试合格。</w:t>
      </w:r>
    </w:p>
    <w:p w14:paraId="25748C85" w14:textId="77777777" w:rsidR="0013544E" w:rsidRDefault="004836D3" w:rsidP="0013544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考生满足复试条件后宣读“我已阅读并知晓《长安大学2020年硕士研究生诚信复试承诺书》中各项要求，本人遵守承诺书中的各项承诺，并自愿承担因违背承诺造成的一切后果”，方可开始复试。面试过程中，考生的面试视频应放大至全屏，且辅助机位设备保持静音模式，仅保留摄像功能。复试</w:t>
      </w:r>
      <w:proofErr w:type="gramStart"/>
      <w:r w:rsidRPr="004836D3">
        <w:rPr>
          <w:rFonts w:ascii="仿宋" w:eastAsia="仿宋" w:hAnsi="仿宋" w:hint="eastAsia"/>
          <w:sz w:val="24"/>
          <w:szCs w:val="24"/>
        </w:rPr>
        <w:t>面试组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成员采用线下集中模式，评分方式保持不变。面试结束后，考生经</w:t>
      </w:r>
      <w:proofErr w:type="gramStart"/>
      <w:r w:rsidRPr="004836D3">
        <w:rPr>
          <w:rFonts w:ascii="仿宋" w:eastAsia="仿宋" w:hAnsi="仿宋" w:hint="eastAsia"/>
          <w:sz w:val="24"/>
          <w:szCs w:val="24"/>
        </w:rPr>
        <w:t>面试组示意</w:t>
      </w:r>
      <w:proofErr w:type="gramEnd"/>
      <w:r w:rsidRPr="004836D3">
        <w:rPr>
          <w:rFonts w:ascii="仿宋" w:eastAsia="仿宋" w:hAnsi="仿宋" w:hint="eastAsia"/>
          <w:sz w:val="24"/>
          <w:szCs w:val="24"/>
        </w:rPr>
        <w:t>后退出会议室，完成复试。</w:t>
      </w:r>
    </w:p>
    <w:p w14:paraId="06C96C80" w14:textId="3908610B" w:rsidR="004836D3" w:rsidRPr="004836D3" w:rsidRDefault="0013544E" w:rsidP="0013544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4836D3" w:rsidRPr="004836D3">
        <w:rPr>
          <w:rFonts w:ascii="仿宋" w:eastAsia="仿宋" w:hAnsi="仿宋" w:hint="eastAsia"/>
          <w:sz w:val="24"/>
          <w:szCs w:val="24"/>
        </w:rPr>
        <w:t>复试后，考生不得以任何形式在任何平台发布复试考试信息。</w:t>
      </w:r>
    </w:p>
    <w:p w14:paraId="60CF8692" w14:textId="77777777" w:rsidR="00DA3C4F" w:rsidRPr="004836D3" w:rsidRDefault="00DA3C4F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DF9BF43" w14:textId="534B81F5" w:rsidR="004A2141" w:rsidRPr="004836D3" w:rsidRDefault="00050B81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四</w:t>
      </w:r>
      <w:r w:rsidR="004A2141" w:rsidRPr="004836D3">
        <w:rPr>
          <w:rFonts w:ascii="仿宋" w:eastAsia="仿宋" w:hAnsi="仿宋" w:hint="eastAsia"/>
          <w:b/>
          <w:sz w:val="24"/>
          <w:szCs w:val="24"/>
        </w:rPr>
        <w:t>、注意事项</w:t>
      </w:r>
    </w:p>
    <w:p w14:paraId="7C173657" w14:textId="78AC485D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CF417D" w:rsidRPr="004836D3">
        <w:rPr>
          <w:rFonts w:ascii="仿宋" w:eastAsia="仿宋" w:hAnsi="仿宋" w:hint="eastAsia"/>
          <w:sz w:val="24"/>
          <w:szCs w:val="24"/>
        </w:rPr>
        <w:t>考生严格按照既定复试顺序进入网络会议室，不得迟到、插队。</w:t>
      </w:r>
    </w:p>
    <w:p w14:paraId="218CAABB" w14:textId="3C54EAE1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CF417D" w:rsidRPr="004836D3">
        <w:rPr>
          <w:rFonts w:ascii="仿宋" w:eastAsia="仿宋" w:hAnsi="仿宋" w:hint="eastAsia"/>
          <w:sz w:val="24"/>
          <w:szCs w:val="24"/>
        </w:rPr>
        <w:t>考生不得无故中途退场、离场</w:t>
      </w:r>
      <w:r w:rsidR="00CF417D" w:rsidRPr="004836D3">
        <w:rPr>
          <w:rFonts w:ascii="仿宋" w:eastAsia="仿宋" w:hAnsi="仿宋"/>
          <w:sz w:val="24"/>
          <w:szCs w:val="24"/>
        </w:rPr>
        <w:t>。</w:t>
      </w:r>
    </w:p>
    <w:p w14:paraId="2C7E9CD4" w14:textId="5768888A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CF417D" w:rsidRPr="004836D3">
        <w:rPr>
          <w:rFonts w:ascii="仿宋" w:eastAsia="仿宋" w:hAnsi="仿宋" w:hint="eastAsia"/>
          <w:sz w:val="24"/>
          <w:szCs w:val="24"/>
        </w:rPr>
        <w:t>考生出现软件故障的，应立即切换到备用平台。</w:t>
      </w:r>
    </w:p>
    <w:p w14:paraId="10534324" w14:textId="16FCF4C4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 w:cs="Segoe UI"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CF417D" w:rsidRPr="004836D3">
        <w:rPr>
          <w:rFonts w:ascii="仿宋" w:eastAsia="仿宋" w:hAnsi="仿宋" w:hint="eastAsia"/>
          <w:sz w:val="24"/>
          <w:szCs w:val="24"/>
        </w:rPr>
        <w:t>考生单机网络断线1分钟、双</w:t>
      </w:r>
      <w:r w:rsidR="004659C5">
        <w:rPr>
          <w:rFonts w:ascii="仿宋" w:eastAsia="仿宋" w:hAnsi="仿宋" w:hint="eastAsia"/>
          <w:sz w:val="24"/>
          <w:szCs w:val="24"/>
        </w:rPr>
        <w:t>机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断线次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30秒钟，视为此次考试无效，报备学院招生领导小组启动备用题库</w:t>
      </w:r>
      <w:r w:rsidR="00CF417D" w:rsidRPr="004836D3">
        <w:rPr>
          <w:rFonts w:ascii="仿宋" w:eastAsia="仿宋" w:hAnsi="仿宋"/>
          <w:sz w:val="24"/>
          <w:szCs w:val="24"/>
        </w:rPr>
        <w:t>。</w:t>
      </w:r>
    </w:p>
    <w:p w14:paraId="00745CCD" w14:textId="6EA7FF6B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 w:rsidR="00CF417D" w:rsidRPr="004836D3">
        <w:rPr>
          <w:rFonts w:ascii="仿宋" w:eastAsia="仿宋" w:hAnsi="仿宋" w:hint="eastAsia"/>
          <w:sz w:val="24"/>
          <w:szCs w:val="24"/>
        </w:rPr>
        <w:t>如因频繁断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网无法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完成面试，考官有权力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判是否为考生主动“恶意断网”，保留因此取消考生复试资格的权利。</w:t>
      </w:r>
    </w:p>
    <w:p w14:paraId="6543728D" w14:textId="475AE4D0" w:rsidR="00CF417D" w:rsidRPr="004836D3" w:rsidRDefault="0013544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 w:rsidR="00CF417D" w:rsidRPr="004836D3">
        <w:rPr>
          <w:rFonts w:ascii="仿宋" w:eastAsia="仿宋" w:hAnsi="仿宋" w:hint="eastAsia"/>
          <w:sz w:val="24"/>
          <w:szCs w:val="24"/>
        </w:rPr>
        <w:t>出现以上及其他异常情况的，面试小组需报备学院招生领导小组，分析</w:t>
      </w:r>
      <w:proofErr w:type="gramStart"/>
      <w:r w:rsidR="00CF417D" w:rsidRPr="004836D3">
        <w:rPr>
          <w:rFonts w:ascii="仿宋" w:eastAsia="仿宋" w:hAnsi="仿宋" w:hint="eastAsia"/>
          <w:sz w:val="24"/>
          <w:szCs w:val="24"/>
        </w:rPr>
        <w:t>研判具体</w:t>
      </w:r>
      <w:proofErr w:type="gramEnd"/>
      <w:r w:rsidR="00CF417D" w:rsidRPr="004836D3">
        <w:rPr>
          <w:rFonts w:ascii="仿宋" w:eastAsia="仿宋" w:hAnsi="仿宋" w:hint="eastAsia"/>
          <w:sz w:val="24"/>
          <w:szCs w:val="24"/>
        </w:rPr>
        <w:t>原因后进行统一处理。</w:t>
      </w:r>
    </w:p>
    <w:p w14:paraId="4494CB49" w14:textId="38983BBF" w:rsidR="002A33CE" w:rsidRPr="004836D3" w:rsidRDefault="002A33CE" w:rsidP="004836D3">
      <w:pPr>
        <w:spacing w:line="360" w:lineRule="auto"/>
        <w:ind w:firstLine="200"/>
        <w:rPr>
          <w:rFonts w:ascii="仿宋" w:eastAsia="仿宋" w:hAnsi="仿宋"/>
          <w:b/>
          <w:sz w:val="24"/>
          <w:szCs w:val="24"/>
        </w:rPr>
      </w:pPr>
      <w:r w:rsidRPr="004836D3">
        <w:rPr>
          <w:rFonts w:ascii="仿宋" w:eastAsia="仿宋" w:hAnsi="仿宋" w:hint="eastAsia"/>
          <w:b/>
          <w:sz w:val="24"/>
          <w:szCs w:val="24"/>
        </w:rPr>
        <w:t>五、诚信考试</w:t>
      </w:r>
    </w:p>
    <w:p w14:paraId="185D1CCB" w14:textId="77777777" w:rsidR="00CF417D" w:rsidRPr="004836D3" w:rsidRDefault="002A33CE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根据教育部《2020年全国硕士研究生招生工作管理规定》和《关于做好2020年全国硕士研究生复试工作的通知》、《国家教育考试违规处理办法》、《中华人民共和国刑法修正案（九）》、《普通高等学校招生违规行为处理暂行办法》，组织作弊的行为；为他</w:t>
      </w:r>
      <w:bookmarkStart w:id="0" w:name="_GoBack"/>
      <w:bookmarkEnd w:id="0"/>
      <w:r w:rsidRPr="004836D3">
        <w:rPr>
          <w:rFonts w:ascii="仿宋" w:eastAsia="仿宋" w:hAnsi="仿宋" w:hint="eastAsia"/>
          <w:sz w:val="24"/>
          <w:szCs w:val="24"/>
        </w:rPr>
        <w:t>人实施组织作弊提供作弊器材或者其他帮助的行为；为实施考试作弊行为，向他人非法出售或者提供考试的试题、答案的行为；代替他人或者让</w:t>
      </w:r>
      <w:r w:rsidRPr="004836D3">
        <w:rPr>
          <w:rFonts w:ascii="仿宋" w:eastAsia="仿宋" w:hAnsi="仿宋" w:hint="eastAsia"/>
          <w:sz w:val="24"/>
          <w:szCs w:val="24"/>
        </w:rPr>
        <w:lastRenderedPageBreak/>
        <w:t>他人代替自己参加考试的行为都将触犯刑法。</w:t>
      </w:r>
    </w:p>
    <w:p w14:paraId="41AB80EC" w14:textId="12533839" w:rsidR="002A33CE" w:rsidRPr="004836D3" w:rsidRDefault="00CF417D" w:rsidP="004836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研究生复试是国家研究生招生考试的一部分，属于国家机密级。复试过程中禁止考生录音、录像和录屏，禁止将相关信息泄露或公布。</w:t>
      </w:r>
      <w:r w:rsidR="002A33CE" w:rsidRPr="004836D3">
        <w:rPr>
          <w:rFonts w:ascii="仿宋" w:eastAsia="仿宋" w:hAnsi="仿宋" w:hint="eastAsia"/>
          <w:sz w:val="24"/>
          <w:szCs w:val="24"/>
        </w:rPr>
        <w:t>在复试过程中有违规行为的考生，一经查实，即按照规定严肃处理，</w:t>
      </w:r>
      <w:r w:rsidRPr="004836D3">
        <w:rPr>
          <w:rFonts w:ascii="仿宋" w:eastAsia="仿宋" w:hAnsi="仿宋" w:hint="eastAsia"/>
          <w:sz w:val="24"/>
          <w:szCs w:val="24"/>
        </w:rPr>
        <w:t>并</w:t>
      </w:r>
      <w:r w:rsidR="002A33CE" w:rsidRPr="004836D3">
        <w:rPr>
          <w:rFonts w:ascii="仿宋" w:eastAsia="仿宋" w:hAnsi="仿宋" w:hint="eastAsia"/>
          <w:sz w:val="24"/>
          <w:szCs w:val="24"/>
        </w:rPr>
        <w:t>记入《考生考试诚信档案》</w:t>
      </w:r>
      <w:r w:rsidRPr="004836D3">
        <w:rPr>
          <w:rFonts w:ascii="仿宋" w:eastAsia="仿宋" w:hAnsi="仿宋" w:hint="eastAsia"/>
          <w:sz w:val="24"/>
          <w:szCs w:val="24"/>
        </w:rPr>
        <w:t>，</w:t>
      </w:r>
      <w:r w:rsidR="002A33CE" w:rsidRPr="004836D3">
        <w:rPr>
          <w:rFonts w:ascii="仿宋" w:eastAsia="仿宋" w:hAnsi="仿宋" w:hint="eastAsia"/>
          <w:sz w:val="24"/>
          <w:szCs w:val="24"/>
        </w:rPr>
        <w:t>情节严重的，移交</w:t>
      </w:r>
      <w:r w:rsidRPr="004836D3">
        <w:rPr>
          <w:rFonts w:ascii="仿宋" w:eastAsia="仿宋" w:hAnsi="仿宋" w:hint="eastAsia"/>
          <w:sz w:val="24"/>
          <w:szCs w:val="24"/>
        </w:rPr>
        <w:t>司法机关</w:t>
      </w:r>
      <w:r w:rsidR="002A33CE" w:rsidRPr="004836D3">
        <w:rPr>
          <w:rFonts w:ascii="仿宋" w:eastAsia="仿宋" w:hAnsi="仿宋" w:hint="eastAsia"/>
          <w:sz w:val="24"/>
          <w:szCs w:val="24"/>
        </w:rPr>
        <w:t>调查处理。</w:t>
      </w:r>
    </w:p>
    <w:p w14:paraId="6AD2AEDB" w14:textId="77777777" w:rsidR="0013544E" w:rsidRDefault="0013544E" w:rsidP="0013544E">
      <w:pPr>
        <w:spacing w:line="360" w:lineRule="auto"/>
        <w:jc w:val="right"/>
        <w:rPr>
          <w:rFonts w:ascii="仿宋" w:eastAsia="仿宋" w:hAnsi="仿宋" w:hint="eastAsia"/>
          <w:sz w:val="24"/>
          <w:szCs w:val="24"/>
        </w:rPr>
      </w:pPr>
    </w:p>
    <w:p w14:paraId="57B016E4" w14:textId="2F8AF0D6" w:rsidR="001B6690" w:rsidRPr="004836D3" w:rsidRDefault="004836D3" w:rsidP="0013544E">
      <w:pPr>
        <w:wordWrap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 w:hint="eastAsia"/>
          <w:sz w:val="24"/>
          <w:szCs w:val="24"/>
        </w:rPr>
        <w:t>土地工程学院</w:t>
      </w:r>
      <w:r w:rsidR="0013544E">
        <w:rPr>
          <w:rFonts w:ascii="仿宋" w:eastAsia="仿宋" w:hAnsi="仿宋" w:hint="eastAsia"/>
          <w:sz w:val="24"/>
          <w:szCs w:val="24"/>
        </w:rPr>
        <w:t xml:space="preserve"> </w:t>
      </w:r>
    </w:p>
    <w:p w14:paraId="28637DF2" w14:textId="0508D835" w:rsidR="001B6690" w:rsidRPr="004836D3" w:rsidRDefault="001B6690" w:rsidP="0013544E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4836D3">
        <w:rPr>
          <w:rFonts w:ascii="仿宋" w:eastAsia="仿宋" w:hAnsi="仿宋"/>
          <w:sz w:val="24"/>
          <w:szCs w:val="24"/>
        </w:rPr>
        <w:t>2020年5月</w:t>
      </w:r>
      <w:r w:rsidR="004836D3" w:rsidRPr="004836D3">
        <w:rPr>
          <w:rFonts w:ascii="仿宋" w:eastAsia="仿宋" w:hAnsi="仿宋" w:hint="eastAsia"/>
          <w:sz w:val="24"/>
          <w:szCs w:val="24"/>
        </w:rPr>
        <w:t>8</w:t>
      </w:r>
      <w:r w:rsidRPr="004836D3">
        <w:rPr>
          <w:rFonts w:ascii="仿宋" w:eastAsia="仿宋" w:hAnsi="仿宋"/>
          <w:sz w:val="24"/>
          <w:szCs w:val="24"/>
        </w:rPr>
        <w:t>日</w:t>
      </w:r>
    </w:p>
    <w:sectPr w:rsidR="001B6690" w:rsidRPr="0048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11EB2" w14:textId="77777777" w:rsidR="0072204C" w:rsidRDefault="0072204C" w:rsidP="00093B95">
      <w:r>
        <w:separator/>
      </w:r>
    </w:p>
  </w:endnote>
  <w:endnote w:type="continuationSeparator" w:id="0">
    <w:p w14:paraId="751E5E95" w14:textId="77777777" w:rsidR="0072204C" w:rsidRDefault="0072204C" w:rsidP="000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50C98" w14:textId="77777777" w:rsidR="0072204C" w:rsidRDefault="0072204C" w:rsidP="00093B95">
      <w:r>
        <w:separator/>
      </w:r>
    </w:p>
  </w:footnote>
  <w:footnote w:type="continuationSeparator" w:id="0">
    <w:p w14:paraId="2D75D3C9" w14:textId="77777777" w:rsidR="0072204C" w:rsidRDefault="0072204C" w:rsidP="000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B5"/>
    <w:multiLevelType w:val="hybridMultilevel"/>
    <w:tmpl w:val="D11A7D76"/>
    <w:lvl w:ilvl="0" w:tplc="83A4CAF6">
      <w:start w:val="1"/>
      <w:numFmt w:val="decimal"/>
      <w:lvlText w:val="（%1）"/>
      <w:lvlJc w:val="left"/>
      <w:pPr>
        <w:ind w:left="12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DF0012"/>
    <w:multiLevelType w:val="hybridMultilevel"/>
    <w:tmpl w:val="F4EC9052"/>
    <w:lvl w:ilvl="0" w:tplc="DF3469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A6418CC"/>
    <w:multiLevelType w:val="hybridMultilevel"/>
    <w:tmpl w:val="86A86FD0"/>
    <w:lvl w:ilvl="0" w:tplc="57CC8658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67482BC"/>
    <w:multiLevelType w:val="singleLevel"/>
    <w:tmpl w:val="767482BC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7C8C58EC"/>
    <w:multiLevelType w:val="hybridMultilevel"/>
    <w:tmpl w:val="8BBC3154"/>
    <w:lvl w:ilvl="0" w:tplc="1A0EF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0"/>
    <w:rsid w:val="00050B81"/>
    <w:rsid w:val="00074108"/>
    <w:rsid w:val="00090BA4"/>
    <w:rsid w:val="00093B95"/>
    <w:rsid w:val="000E47AE"/>
    <w:rsid w:val="00100BD0"/>
    <w:rsid w:val="001173FB"/>
    <w:rsid w:val="0013544E"/>
    <w:rsid w:val="001367E0"/>
    <w:rsid w:val="001405B1"/>
    <w:rsid w:val="00181CB7"/>
    <w:rsid w:val="001B6690"/>
    <w:rsid w:val="001B716C"/>
    <w:rsid w:val="001C2742"/>
    <w:rsid w:val="001D13F6"/>
    <w:rsid w:val="0022331F"/>
    <w:rsid w:val="00237296"/>
    <w:rsid w:val="0029507B"/>
    <w:rsid w:val="002A33CE"/>
    <w:rsid w:val="00366B62"/>
    <w:rsid w:val="003E4575"/>
    <w:rsid w:val="00414410"/>
    <w:rsid w:val="00455C4F"/>
    <w:rsid w:val="004659C5"/>
    <w:rsid w:val="00482399"/>
    <w:rsid w:val="004836D3"/>
    <w:rsid w:val="004A2141"/>
    <w:rsid w:val="005171F5"/>
    <w:rsid w:val="00556193"/>
    <w:rsid w:val="005652EC"/>
    <w:rsid w:val="005B096E"/>
    <w:rsid w:val="005C5914"/>
    <w:rsid w:val="005F509A"/>
    <w:rsid w:val="005F664F"/>
    <w:rsid w:val="00632F01"/>
    <w:rsid w:val="00647767"/>
    <w:rsid w:val="00666195"/>
    <w:rsid w:val="00687112"/>
    <w:rsid w:val="006D5575"/>
    <w:rsid w:val="0072204C"/>
    <w:rsid w:val="00752515"/>
    <w:rsid w:val="00765488"/>
    <w:rsid w:val="0077325F"/>
    <w:rsid w:val="00786328"/>
    <w:rsid w:val="007A28ED"/>
    <w:rsid w:val="00842485"/>
    <w:rsid w:val="00856D06"/>
    <w:rsid w:val="00873F15"/>
    <w:rsid w:val="008B0746"/>
    <w:rsid w:val="008E4F16"/>
    <w:rsid w:val="009447A0"/>
    <w:rsid w:val="00986C5A"/>
    <w:rsid w:val="00A30E68"/>
    <w:rsid w:val="00A4038D"/>
    <w:rsid w:val="00A4071E"/>
    <w:rsid w:val="00A85276"/>
    <w:rsid w:val="00A96655"/>
    <w:rsid w:val="00AC2CC9"/>
    <w:rsid w:val="00B53507"/>
    <w:rsid w:val="00B5387E"/>
    <w:rsid w:val="00B807A9"/>
    <w:rsid w:val="00BC13DE"/>
    <w:rsid w:val="00C164F0"/>
    <w:rsid w:val="00C33413"/>
    <w:rsid w:val="00C61021"/>
    <w:rsid w:val="00C72326"/>
    <w:rsid w:val="00C815E1"/>
    <w:rsid w:val="00C90587"/>
    <w:rsid w:val="00CA4DA9"/>
    <w:rsid w:val="00CF417D"/>
    <w:rsid w:val="00D26287"/>
    <w:rsid w:val="00D308A5"/>
    <w:rsid w:val="00D61827"/>
    <w:rsid w:val="00DA3C4F"/>
    <w:rsid w:val="00E56E3B"/>
    <w:rsid w:val="00E722BB"/>
    <w:rsid w:val="00EC7AAB"/>
    <w:rsid w:val="00EE2703"/>
    <w:rsid w:val="00EE771F"/>
    <w:rsid w:val="00EF6CB2"/>
    <w:rsid w:val="00F16A51"/>
    <w:rsid w:val="00F27970"/>
    <w:rsid w:val="00F62A55"/>
    <w:rsid w:val="00F6411E"/>
    <w:rsid w:val="00F70218"/>
    <w:rsid w:val="00FA633F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95"/>
    <w:rPr>
      <w:sz w:val="18"/>
      <w:szCs w:val="18"/>
    </w:rPr>
  </w:style>
  <w:style w:type="paragraph" w:styleId="a5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A3C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3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95"/>
    <w:rPr>
      <w:sz w:val="18"/>
      <w:szCs w:val="18"/>
    </w:rPr>
  </w:style>
  <w:style w:type="paragraph" w:styleId="a5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A3C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oom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center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4161-16F2-4C86-BF1F-FF26C1AA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admin</cp:lastModifiedBy>
  <cp:revision>7</cp:revision>
  <dcterms:created xsi:type="dcterms:W3CDTF">2020-05-08T01:20:00Z</dcterms:created>
  <dcterms:modified xsi:type="dcterms:W3CDTF">2020-05-08T01:44:00Z</dcterms:modified>
</cp:coreProperties>
</file>